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2C" w:rsidRDefault="00C6612C" w:rsidP="00C6612C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2C" w:rsidRDefault="00C6612C" w:rsidP="00C6612C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C6612C" w:rsidRDefault="00C6612C" w:rsidP="00C6612C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C6612C" w:rsidRDefault="00C6612C" w:rsidP="00C6612C">
      <w:pPr>
        <w:jc w:val="center"/>
        <w:rPr>
          <w:sz w:val="30"/>
          <w:szCs w:val="30"/>
        </w:rPr>
      </w:pPr>
    </w:p>
    <w:p w:rsidR="00C6612C" w:rsidRDefault="00C6612C" w:rsidP="00C661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6612C" w:rsidRDefault="00C6612C" w:rsidP="00C6612C">
      <w:pPr>
        <w:rPr>
          <w:szCs w:val="28"/>
        </w:rPr>
      </w:pPr>
    </w:p>
    <w:p w:rsidR="00C6612C" w:rsidRDefault="00C6612C" w:rsidP="00C6612C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05.09.2024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485/2024-рк</w:t>
      </w:r>
    </w:p>
    <w:p w:rsidR="00C6612C" w:rsidRDefault="00C6612C" w:rsidP="00C6612C">
      <w:pPr>
        <w:ind w:right="4677"/>
        <w:jc w:val="both"/>
        <w:rPr>
          <w:szCs w:val="28"/>
          <w:lang w:eastAsia="uk-UA"/>
        </w:rPr>
      </w:pPr>
    </w:p>
    <w:p w:rsidR="00C6612C" w:rsidRDefault="00C6612C" w:rsidP="00C6612C">
      <w:pPr>
        <w:ind w:right="46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C6612C" w:rsidRDefault="00C6612C" w:rsidP="00C6612C">
      <w:pPr>
        <w:jc w:val="both"/>
        <w:rPr>
          <w:szCs w:val="28"/>
          <w:lang w:eastAsia="uk-UA"/>
        </w:rPr>
      </w:pPr>
    </w:p>
    <w:p w:rsidR="00C6612C" w:rsidRDefault="00C6612C" w:rsidP="00C6612C">
      <w:pPr>
        <w:tabs>
          <w:tab w:val="left" w:pos="567"/>
        </w:tabs>
        <w:ind w:right="-1" w:firstLine="709"/>
        <w:jc w:val="both"/>
        <w:outlineLvl w:val="0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</w:t>
      </w:r>
      <w:r>
        <w:rPr>
          <w:szCs w:val="28"/>
        </w:rPr>
        <w:t>, розпорядження міського голови від                                 05 вересня 2024 року № 129/2024-рв «П</w:t>
      </w:r>
      <w:r>
        <w:rPr>
          <w:bCs/>
          <w:szCs w:val="28"/>
        </w:rPr>
        <w:t xml:space="preserve">ро погодження надання директору              КНП НМР «СМСЧ </w:t>
      </w:r>
      <w:proofErr w:type="spellStart"/>
      <w:r>
        <w:rPr>
          <w:bCs/>
          <w:szCs w:val="28"/>
        </w:rPr>
        <w:t>м.Нетішин</w:t>
      </w:r>
      <w:proofErr w:type="spellEnd"/>
      <w:r>
        <w:rPr>
          <w:bCs/>
          <w:szCs w:val="28"/>
        </w:rPr>
        <w:t>» Дідич Т.В. відпусток</w:t>
      </w:r>
      <w:r>
        <w:rPr>
          <w:szCs w:val="28"/>
        </w:rPr>
        <w:t>»</w:t>
      </w:r>
      <w:r>
        <w:rPr>
          <w:bCs/>
          <w:szCs w:val="28"/>
        </w:rPr>
        <w:t>:</w:t>
      </w:r>
    </w:p>
    <w:p w:rsidR="00C6612C" w:rsidRDefault="00C6612C" w:rsidP="00C6612C">
      <w:pPr>
        <w:ind w:firstLine="708"/>
        <w:jc w:val="both"/>
        <w:rPr>
          <w:szCs w:val="28"/>
          <w:lang w:eastAsia="uk-UA"/>
        </w:rPr>
      </w:pPr>
    </w:p>
    <w:p w:rsidR="00C6612C" w:rsidRDefault="00C6612C" w:rsidP="00C6612C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», на період щорічної основної відпустки та додаткової відпустки</w:t>
      </w:r>
      <w:r>
        <w:rPr>
          <w:bCs/>
          <w:szCs w:val="28"/>
        </w:rPr>
        <w:t xml:space="preserve"> за ненормований робочий день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ДІДИЧ Тетяни Василівни від 16 вересня до 16 жовтня 2024 року включно покласти на заступника директора з економічних питань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 ПАРАХІНУ Валентину Василівну.</w:t>
      </w:r>
    </w:p>
    <w:p w:rsidR="00C6612C" w:rsidRDefault="00C6612C" w:rsidP="00C6612C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>- заява директора</w:t>
      </w:r>
      <w:r>
        <w:rPr>
          <w:szCs w:val="28"/>
        </w:rPr>
        <w:t xml:space="preserve">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Тетяни ДІДИЧ </w:t>
      </w:r>
      <w:r>
        <w:rPr>
          <w:bCs/>
          <w:szCs w:val="28"/>
        </w:rPr>
        <w:t>від 02 вересня 2024 року</w:t>
      </w:r>
      <w:r>
        <w:rPr>
          <w:szCs w:val="28"/>
        </w:rPr>
        <w:t>.</w:t>
      </w:r>
    </w:p>
    <w:p w:rsidR="00C6612C" w:rsidRDefault="00C6612C" w:rsidP="00C6612C">
      <w:pPr>
        <w:ind w:firstLine="708"/>
        <w:jc w:val="both"/>
        <w:rPr>
          <w:bCs/>
          <w:szCs w:val="28"/>
        </w:rPr>
      </w:pPr>
    </w:p>
    <w:p w:rsidR="00C6612C" w:rsidRDefault="00C6612C" w:rsidP="00C6612C">
      <w:pPr>
        <w:rPr>
          <w:sz w:val="26"/>
          <w:szCs w:val="26"/>
          <w:lang w:eastAsia="uk-UA"/>
        </w:rPr>
      </w:pPr>
    </w:p>
    <w:p w:rsidR="00C6612C" w:rsidRDefault="00C6612C" w:rsidP="00C6612C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Олександр </w:t>
      </w:r>
      <w:proofErr w:type="spellStart"/>
      <w:r>
        <w:rPr>
          <w:szCs w:val="28"/>
        </w:rPr>
        <w:t>Супрунюк</w:t>
      </w:r>
      <w:proofErr w:type="spellEnd"/>
    </w:p>
    <w:p w:rsidR="00C6612C" w:rsidRDefault="00C6612C" w:rsidP="00C6612C">
      <w:pPr>
        <w:jc w:val="both"/>
        <w:rPr>
          <w:sz w:val="26"/>
          <w:szCs w:val="26"/>
          <w:lang w:eastAsia="uk-UA"/>
        </w:rPr>
      </w:pPr>
    </w:p>
    <w:p w:rsidR="00C6612C" w:rsidRDefault="00C6612C" w:rsidP="00C6612C">
      <w:pPr>
        <w:jc w:val="both"/>
        <w:rPr>
          <w:sz w:val="26"/>
          <w:szCs w:val="26"/>
          <w:lang w:eastAsia="uk-UA"/>
        </w:rPr>
      </w:pPr>
    </w:p>
    <w:p w:rsidR="00C6612C" w:rsidRDefault="00C6612C" w:rsidP="00C6612C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C6612C" w:rsidRDefault="00C6612C" w:rsidP="00C6612C">
      <w:pPr>
        <w:outlineLvl w:val="0"/>
        <w:rPr>
          <w:szCs w:val="28"/>
          <w:lang w:eastAsia="uk-UA"/>
        </w:rPr>
      </w:pPr>
      <w:r>
        <w:rPr>
          <w:szCs w:val="28"/>
          <w:lang w:eastAsia="uk-UA"/>
        </w:rPr>
        <w:t xml:space="preserve">Дідич Т.В.           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«___»____________ 2024 року</w:t>
      </w:r>
    </w:p>
    <w:p w:rsidR="00C6612C" w:rsidRDefault="00C6612C" w:rsidP="00C6612C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Парахіна</w:t>
      </w:r>
      <w:proofErr w:type="spellEnd"/>
      <w:r>
        <w:rPr>
          <w:szCs w:val="28"/>
          <w:lang w:eastAsia="uk-UA"/>
        </w:rPr>
        <w:t xml:space="preserve"> В.В.    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 w:val="26"/>
          <w:szCs w:val="26"/>
          <w:lang w:eastAsia="uk-UA"/>
        </w:rPr>
        <w:tab/>
      </w:r>
      <w:r>
        <w:rPr>
          <w:szCs w:val="28"/>
          <w:lang w:eastAsia="uk-UA"/>
        </w:rPr>
        <w:t xml:space="preserve">    «___»____________ 2024 року</w:t>
      </w:r>
    </w:p>
    <w:p w:rsidR="00C6612C" w:rsidRDefault="00C6612C" w:rsidP="00C6612C">
      <w:pPr>
        <w:jc w:val="center"/>
        <w:rPr>
          <w:noProof/>
          <w:lang w:eastAsia="en-US"/>
        </w:rPr>
      </w:pPr>
    </w:p>
    <w:sectPr w:rsidR="00C6612C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2C"/>
    <w:rsid w:val="007C4CDF"/>
    <w:rsid w:val="009B510A"/>
    <w:rsid w:val="00C6612C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12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2024-09-13T06:50:00Z</dcterms:created>
  <dcterms:modified xsi:type="dcterms:W3CDTF">2024-09-13T06:51:00Z</dcterms:modified>
</cp:coreProperties>
</file>